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5769A" w14:textId="77777777" w:rsidR="00287316" w:rsidRPr="00E36A98" w:rsidRDefault="00287316" w:rsidP="00287316">
      <w:pPr>
        <w:rPr>
          <w:rFonts w:ascii="Verdana" w:hAnsi="Verdana" w:cs="Arial"/>
          <w:color w:val="0000FF"/>
          <w:sz w:val="20"/>
          <w:szCs w:val="20"/>
        </w:rPr>
      </w:pPr>
      <w:r w:rsidRPr="00E36A98">
        <w:rPr>
          <w:rFonts w:ascii="Verdana" w:hAnsi="Verdana"/>
          <w:noProof/>
          <w:sz w:val="20"/>
          <w:szCs w:val="20"/>
        </w:rPr>
        <w:drawing>
          <wp:inline distT="0" distB="0" distL="0" distR="0" wp14:anchorId="265F7980" wp14:editId="162E767A">
            <wp:extent cx="2904222" cy="913919"/>
            <wp:effectExtent l="0" t="0" r="0" b="63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5085" cy="926778"/>
                    </a:xfrm>
                    <a:prstGeom prst="rect">
                      <a:avLst/>
                    </a:prstGeom>
                  </pic:spPr>
                </pic:pic>
              </a:graphicData>
            </a:graphic>
          </wp:inline>
        </w:drawing>
      </w:r>
    </w:p>
    <w:p w14:paraId="10F3C019" w14:textId="77777777" w:rsidR="00287316" w:rsidRPr="00E36A98" w:rsidRDefault="00287316" w:rsidP="00287316">
      <w:pPr>
        <w:rPr>
          <w:rFonts w:ascii="Verdana" w:hAnsi="Verdana" w:cs="Arial"/>
          <w:color w:val="0000FF"/>
          <w:sz w:val="20"/>
          <w:szCs w:val="20"/>
        </w:rPr>
      </w:pPr>
    </w:p>
    <w:p w14:paraId="721D43DD" w14:textId="531C76AC" w:rsidR="00AE7CE6" w:rsidRPr="00745634" w:rsidRDefault="00AE7CE6" w:rsidP="00AE7CE6">
      <w:pPr>
        <w:rPr>
          <w:rFonts w:eastAsia="Calibri" w:cs="Calibri"/>
          <w:b/>
        </w:rPr>
      </w:pPr>
      <w:r w:rsidRPr="00745634">
        <w:rPr>
          <w:rFonts w:eastAsia="Calibri" w:cs="Calibri"/>
          <w:b/>
        </w:rPr>
        <w:t xml:space="preserve">NEWS RELEASE For Immediate Release, </w:t>
      </w:r>
      <w:r>
        <w:rPr>
          <w:rFonts w:eastAsia="Calibri" w:cs="Calibri"/>
          <w:b/>
        </w:rPr>
        <w:t>April</w:t>
      </w:r>
      <w:r w:rsidRPr="00745634">
        <w:rPr>
          <w:rFonts w:eastAsia="Calibri" w:cs="Calibri"/>
          <w:b/>
        </w:rPr>
        <w:t xml:space="preserve"> </w:t>
      </w:r>
      <w:r w:rsidR="00E5605A">
        <w:rPr>
          <w:rFonts w:eastAsia="Calibri" w:cs="Calibri"/>
          <w:b/>
        </w:rPr>
        <w:t>24</w:t>
      </w:r>
      <w:r w:rsidRPr="00745634">
        <w:rPr>
          <w:rFonts w:eastAsia="Calibri" w:cs="Calibri"/>
          <w:b/>
        </w:rPr>
        <w:t>, 2019</w:t>
      </w:r>
    </w:p>
    <w:p w14:paraId="744ADE92" w14:textId="77777777" w:rsidR="00A715A8" w:rsidRDefault="00A715A8" w:rsidP="00A715A8">
      <w:pPr>
        <w:rPr>
          <w:rFonts w:ascii="Arial" w:hAnsi="Arial" w:cs="Arial"/>
          <w:sz w:val="20"/>
          <w:szCs w:val="20"/>
        </w:rPr>
      </w:pPr>
    </w:p>
    <w:p w14:paraId="5BD8DBA1" w14:textId="6450EBE0" w:rsidR="00A715A8" w:rsidRPr="00041E33" w:rsidRDefault="00B74A99" w:rsidP="00041E33">
      <w:pPr>
        <w:spacing w:after="240"/>
        <w:jc w:val="center"/>
        <w:rPr>
          <w:rFonts w:asciiTheme="minorHAnsi" w:eastAsia="Times New Roman" w:hAnsiTheme="minorHAnsi" w:cs="Arial"/>
          <w:sz w:val="32"/>
          <w:szCs w:val="32"/>
        </w:rPr>
      </w:pPr>
      <w:r>
        <w:rPr>
          <w:rFonts w:asciiTheme="minorHAnsi" w:eastAsia="Times New Roman" w:hAnsiTheme="minorHAnsi" w:cs="Arial"/>
          <w:b/>
          <w:bCs/>
          <w:sz w:val="32"/>
          <w:szCs w:val="32"/>
        </w:rPr>
        <w:t xml:space="preserve">United Fresh Announces </w:t>
      </w:r>
      <w:r w:rsidR="00041E33">
        <w:rPr>
          <w:rFonts w:asciiTheme="minorHAnsi" w:eastAsia="Times New Roman" w:hAnsiTheme="minorHAnsi" w:cs="Arial"/>
          <w:b/>
          <w:bCs/>
          <w:sz w:val="32"/>
          <w:szCs w:val="32"/>
        </w:rPr>
        <w:t xml:space="preserve">Winners of </w:t>
      </w:r>
      <w:r w:rsidR="00AE7CE6">
        <w:rPr>
          <w:rFonts w:asciiTheme="minorHAnsi" w:eastAsia="Times New Roman" w:hAnsiTheme="minorHAnsi" w:cs="Arial"/>
          <w:b/>
          <w:bCs/>
          <w:sz w:val="32"/>
          <w:szCs w:val="32"/>
        </w:rPr>
        <w:br/>
      </w:r>
      <w:r w:rsidR="00653435">
        <w:rPr>
          <w:rFonts w:asciiTheme="minorHAnsi" w:eastAsia="Times New Roman" w:hAnsiTheme="minorHAnsi" w:cs="Arial"/>
          <w:b/>
          <w:bCs/>
          <w:sz w:val="32"/>
          <w:szCs w:val="32"/>
        </w:rPr>
        <w:t>201</w:t>
      </w:r>
      <w:r w:rsidR="009B099D">
        <w:rPr>
          <w:rFonts w:asciiTheme="minorHAnsi" w:eastAsia="Times New Roman" w:hAnsiTheme="minorHAnsi" w:cs="Arial"/>
          <w:b/>
          <w:bCs/>
          <w:sz w:val="32"/>
          <w:szCs w:val="32"/>
        </w:rPr>
        <w:t>9</w:t>
      </w:r>
      <w:r>
        <w:rPr>
          <w:rFonts w:asciiTheme="minorHAnsi" w:eastAsia="Times New Roman" w:hAnsiTheme="minorHAnsi" w:cs="Arial"/>
          <w:b/>
          <w:bCs/>
          <w:sz w:val="32"/>
          <w:szCs w:val="32"/>
        </w:rPr>
        <w:t xml:space="preserve"> </w:t>
      </w:r>
      <w:r w:rsidR="00041E33" w:rsidRPr="00041E33">
        <w:rPr>
          <w:rFonts w:asciiTheme="minorHAnsi" w:eastAsia="Times New Roman" w:hAnsiTheme="minorHAnsi" w:cs="Arial"/>
          <w:b/>
          <w:bCs/>
          <w:sz w:val="32"/>
          <w:szCs w:val="32"/>
        </w:rPr>
        <w:t xml:space="preserve">Produce Excellence in Foodservice Awards </w:t>
      </w:r>
    </w:p>
    <w:p w14:paraId="05A241F0" w14:textId="06FE3299" w:rsidR="00E5605A" w:rsidRDefault="00A715A8" w:rsidP="00041E33">
      <w:pPr>
        <w:spacing w:before="100" w:beforeAutospacing="1" w:after="100" w:afterAutospacing="1"/>
        <w:rPr>
          <w:rFonts w:asciiTheme="minorHAnsi" w:eastAsia="Times New Roman" w:hAnsiTheme="minorHAnsi" w:cs="Arial"/>
        </w:rPr>
      </w:pPr>
      <w:r w:rsidRPr="00041E33">
        <w:rPr>
          <w:rFonts w:asciiTheme="minorHAnsi" w:hAnsiTheme="minorHAnsi" w:cs="Arial"/>
        </w:rPr>
        <w:t>WASHINGTON, D</w:t>
      </w:r>
      <w:r w:rsidR="00287316" w:rsidRPr="00041E33">
        <w:rPr>
          <w:rFonts w:asciiTheme="minorHAnsi" w:hAnsiTheme="minorHAnsi" w:cs="Arial"/>
        </w:rPr>
        <w:t>.</w:t>
      </w:r>
      <w:r w:rsidRPr="00041E33">
        <w:rPr>
          <w:rFonts w:asciiTheme="minorHAnsi" w:hAnsiTheme="minorHAnsi" w:cs="Arial"/>
        </w:rPr>
        <w:t>C</w:t>
      </w:r>
      <w:r w:rsidR="00287316" w:rsidRPr="00041E33">
        <w:rPr>
          <w:rFonts w:asciiTheme="minorHAnsi" w:hAnsiTheme="minorHAnsi" w:cs="Arial"/>
        </w:rPr>
        <w:t>.</w:t>
      </w:r>
      <w:r w:rsidRPr="00041E33">
        <w:rPr>
          <w:rFonts w:asciiTheme="minorHAnsi" w:hAnsiTheme="minorHAnsi" w:cs="Arial"/>
        </w:rPr>
        <w:t xml:space="preserve"> </w:t>
      </w:r>
      <w:r w:rsidR="00287316" w:rsidRPr="00E5605A">
        <w:rPr>
          <w:rFonts w:asciiTheme="minorHAnsi" w:hAnsiTheme="minorHAnsi" w:cs="Arial"/>
        </w:rPr>
        <w:t>(</w:t>
      </w:r>
      <w:r w:rsidR="00E5605A">
        <w:rPr>
          <w:rFonts w:asciiTheme="minorHAnsi" w:hAnsiTheme="minorHAnsi" w:cs="Arial"/>
        </w:rPr>
        <w:t>April 24, 2019</w:t>
      </w:r>
      <w:r w:rsidR="00287316" w:rsidRPr="00E5605A">
        <w:rPr>
          <w:rFonts w:asciiTheme="minorHAnsi" w:hAnsiTheme="minorHAnsi" w:cs="Arial"/>
        </w:rPr>
        <w:t>)</w:t>
      </w:r>
      <w:r w:rsidR="00287316" w:rsidRPr="00041E33">
        <w:rPr>
          <w:rFonts w:asciiTheme="minorHAnsi" w:hAnsiTheme="minorHAnsi" w:cs="Arial"/>
        </w:rPr>
        <w:t xml:space="preserve"> </w:t>
      </w:r>
      <w:r w:rsidRPr="00041E33">
        <w:rPr>
          <w:rFonts w:asciiTheme="minorHAnsi" w:hAnsiTheme="minorHAnsi" w:cs="Arial"/>
        </w:rPr>
        <w:t xml:space="preserve">– </w:t>
      </w:r>
      <w:r w:rsidR="00B74A99">
        <w:rPr>
          <w:rFonts w:asciiTheme="minorHAnsi" w:eastAsia="Times New Roman" w:hAnsiTheme="minorHAnsi" w:cs="Arial"/>
        </w:rPr>
        <w:t>Eight</w:t>
      </w:r>
      <w:r w:rsidR="00041E33" w:rsidRPr="00041E33">
        <w:rPr>
          <w:rFonts w:asciiTheme="minorHAnsi" w:eastAsia="Times New Roman" w:hAnsiTheme="minorHAnsi" w:cs="Arial"/>
        </w:rPr>
        <w:t xml:space="preserve"> of the country's most</w:t>
      </w:r>
      <w:r w:rsidR="00877989">
        <w:rPr>
          <w:rFonts w:asciiTheme="minorHAnsi" w:eastAsia="Times New Roman" w:hAnsiTheme="minorHAnsi" w:cs="Arial"/>
        </w:rPr>
        <w:t xml:space="preserve"> innovative</w:t>
      </w:r>
      <w:r w:rsidR="00041E33" w:rsidRPr="00041E33">
        <w:rPr>
          <w:rFonts w:asciiTheme="minorHAnsi" w:eastAsia="Times New Roman" w:hAnsiTheme="minorHAnsi" w:cs="Arial"/>
        </w:rPr>
        <w:t xml:space="preserve"> chefs and foodservice professionals representing an array of culinary styles and backgrounds will be honored this June</w:t>
      </w:r>
      <w:r w:rsidR="00E5605A">
        <w:rPr>
          <w:rFonts w:asciiTheme="minorHAnsi" w:eastAsia="Times New Roman" w:hAnsiTheme="minorHAnsi" w:cs="Arial"/>
        </w:rPr>
        <w:t xml:space="preserve"> in Chicago</w:t>
      </w:r>
      <w:r w:rsidR="00E50039">
        <w:rPr>
          <w:rFonts w:asciiTheme="minorHAnsi" w:eastAsia="Times New Roman" w:hAnsiTheme="minorHAnsi" w:cs="Arial"/>
        </w:rPr>
        <w:t xml:space="preserve"> at </w:t>
      </w:r>
      <w:r w:rsidR="00E5605A">
        <w:rPr>
          <w:rFonts w:asciiTheme="minorHAnsi" w:eastAsia="Times New Roman" w:hAnsiTheme="minorHAnsi" w:cs="Arial"/>
        </w:rPr>
        <w:t xml:space="preserve">the </w:t>
      </w:r>
      <w:r w:rsidR="00E50039">
        <w:rPr>
          <w:rFonts w:asciiTheme="minorHAnsi" w:eastAsia="Times New Roman" w:hAnsiTheme="minorHAnsi" w:cs="Arial"/>
        </w:rPr>
        <w:t>United Fresh 2019</w:t>
      </w:r>
      <w:r w:rsidR="00AE7CE6">
        <w:rPr>
          <w:rFonts w:asciiTheme="minorHAnsi" w:eastAsia="Times New Roman" w:hAnsiTheme="minorHAnsi" w:cs="Arial"/>
        </w:rPr>
        <w:t xml:space="preserve"> Convention &amp; Expo</w:t>
      </w:r>
      <w:r w:rsidR="00E50039">
        <w:rPr>
          <w:rFonts w:asciiTheme="minorHAnsi" w:eastAsia="Times New Roman" w:hAnsiTheme="minorHAnsi" w:cs="Arial"/>
        </w:rPr>
        <w:t>,</w:t>
      </w:r>
      <w:r w:rsidR="00041E33" w:rsidRPr="00041E33">
        <w:rPr>
          <w:rFonts w:asciiTheme="minorHAnsi" w:eastAsia="Times New Roman" w:hAnsiTheme="minorHAnsi" w:cs="Arial"/>
        </w:rPr>
        <w:t xml:space="preserve"> as part of the United Fresh Produce Excellence in Foodservice Award Program. </w:t>
      </w:r>
    </w:p>
    <w:p w14:paraId="296E9CA9" w14:textId="06019448" w:rsidR="0092040A" w:rsidRDefault="00877989" w:rsidP="00041E33">
      <w:pPr>
        <w:spacing w:before="100" w:beforeAutospacing="1" w:after="100" w:afterAutospacing="1"/>
        <w:rPr>
          <w:rFonts w:asciiTheme="minorHAnsi" w:hAnsiTheme="minorHAnsi" w:cs="Arial"/>
        </w:rPr>
      </w:pPr>
      <w:r>
        <w:rPr>
          <w:rFonts w:asciiTheme="minorHAnsi" w:eastAsia="Times New Roman" w:hAnsiTheme="minorHAnsi" w:cs="Arial"/>
        </w:rPr>
        <w:t>T</w:t>
      </w:r>
      <w:r w:rsidR="00041E33" w:rsidRPr="00041E33">
        <w:rPr>
          <w:rFonts w:asciiTheme="minorHAnsi" w:eastAsia="Times New Roman" w:hAnsiTheme="minorHAnsi" w:cs="Arial"/>
        </w:rPr>
        <w:t xml:space="preserve">he program honors chefs and their companies for their </w:t>
      </w:r>
      <w:r>
        <w:rPr>
          <w:rFonts w:asciiTheme="minorHAnsi" w:eastAsia="Times New Roman" w:hAnsiTheme="minorHAnsi" w:cs="Arial"/>
        </w:rPr>
        <w:t xml:space="preserve">creativity in </w:t>
      </w:r>
      <w:r w:rsidRPr="00583F43">
        <w:rPr>
          <w:rFonts w:cs="Calibri"/>
          <w:color w:val="000000"/>
        </w:rPr>
        <w:t>highlighting fresh produce on their menus, introducing diners to new flavors</w:t>
      </w:r>
      <w:r>
        <w:rPr>
          <w:rFonts w:cs="Calibri"/>
          <w:color w:val="000000"/>
        </w:rPr>
        <w:t>,</w:t>
      </w:r>
      <w:r w:rsidRPr="00583F43">
        <w:rPr>
          <w:rFonts w:cs="Calibri"/>
          <w:color w:val="000000"/>
        </w:rPr>
        <w:t xml:space="preserve"> and </w:t>
      </w:r>
      <w:r>
        <w:rPr>
          <w:rFonts w:cs="Calibri"/>
          <w:color w:val="000000"/>
        </w:rPr>
        <w:t xml:space="preserve">presenting </w:t>
      </w:r>
      <w:r w:rsidRPr="00583F43">
        <w:rPr>
          <w:rFonts w:cs="Calibri"/>
          <w:color w:val="000000"/>
        </w:rPr>
        <w:t>creative ways to enjoy fresh produce</w:t>
      </w:r>
      <w:r>
        <w:rPr>
          <w:rFonts w:cs="Calibri"/>
          <w:color w:val="000000"/>
        </w:rPr>
        <w:t xml:space="preserve">. </w:t>
      </w:r>
    </w:p>
    <w:p w14:paraId="137CCBD3" w14:textId="63213384" w:rsidR="007133A1" w:rsidRDefault="00011153" w:rsidP="0001719A">
      <w:pPr>
        <w:spacing w:before="100" w:beforeAutospacing="1"/>
        <w:ind w:right="-180"/>
        <w:rPr>
          <w:rFonts w:asciiTheme="minorHAnsi" w:eastAsia="Times New Roman" w:hAnsiTheme="minorHAnsi" w:cs="Arial"/>
          <w:color w:val="000000" w:themeColor="text1"/>
        </w:rPr>
      </w:pPr>
      <w:r w:rsidRPr="00011153">
        <w:rPr>
          <w:rFonts w:asciiTheme="minorHAnsi" w:eastAsia="Times New Roman" w:hAnsiTheme="minorHAnsi" w:cs="Arial"/>
          <w:color w:val="000000" w:themeColor="text1"/>
        </w:rPr>
        <w:t>"These award-winning chefs and foodservice professionals are</w:t>
      </w:r>
      <w:r>
        <w:rPr>
          <w:rFonts w:asciiTheme="minorHAnsi" w:eastAsia="Times New Roman" w:hAnsiTheme="minorHAnsi" w:cs="Arial"/>
          <w:color w:val="000000" w:themeColor="text1"/>
        </w:rPr>
        <w:t xml:space="preserve"> ‘pushing the envelope’ on what’s next with fresh,</w:t>
      </w:r>
      <w:r w:rsidR="00AE7CE6">
        <w:rPr>
          <w:rFonts w:asciiTheme="minorHAnsi" w:eastAsia="Times New Roman" w:hAnsiTheme="minorHAnsi" w:cs="Arial"/>
          <w:color w:val="000000" w:themeColor="text1"/>
        </w:rPr>
        <w:t>”</w:t>
      </w:r>
      <w:r>
        <w:rPr>
          <w:rFonts w:asciiTheme="minorHAnsi" w:eastAsia="Times New Roman" w:hAnsiTheme="minorHAnsi" w:cs="Arial"/>
          <w:color w:val="000000" w:themeColor="text1"/>
        </w:rPr>
        <w:t xml:space="preserve"> said United Fresh </w:t>
      </w:r>
      <w:r w:rsidR="00AE7CE6">
        <w:rPr>
          <w:rFonts w:asciiTheme="minorHAnsi" w:eastAsia="Times New Roman" w:hAnsiTheme="minorHAnsi" w:cs="Arial"/>
          <w:color w:val="000000" w:themeColor="text1"/>
        </w:rPr>
        <w:t xml:space="preserve">President &amp; </w:t>
      </w:r>
      <w:r>
        <w:rPr>
          <w:rFonts w:asciiTheme="minorHAnsi" w:eastAsia="Times New Roman" w:hAnsiTheme="minorHAnsi" w:cs="Arial"/>
          <w:color w:val="000000" w:themeColor="text1"/>
        </w:rPr>
        <w:t>CEO Tom Stenzel. “We’re inspired to see the many ways they’re delighting diners</w:t>
      </w:r>
      <w:r w:rsidR="00AE7CE6">
        <w:rPr>
          <w:rFonts w:asciiTheme="minorHAnsi" w:eastAsia="Times New Roman" w:hAnsiTheme="minorHAnsi" w:cs="Arial"/>
          <w:color w:val="000000" w:themeColor="text1"/>
        </w:rPr>
        <w:t xml:space="preserve"> and</w:t>
      </w:r>
      <w:r w:rsidR="007133A1">
        <w:rPr>
          <w:rFonts w:asciiTheme="minorHAnsi" w:eastAsia="Times New Roman" w:hAnsiTheme="minorHAnsi" w:cs="Arial"/>
          <w:color w:val="000000" w:themeColor="text1"/>
        </w:rPr>
        <w:t xml:space="preserve"> </w:t>
      </w:r>
      <w:r>
        <w:rPr>
          <w:rFonts w:asciiTheme="minorHAnsi" w:eastAsia="Times New Roman" w:hAnsiTheme="minorHAnsi" w:cs="Arial"/>
          <w:color w:val="000000" w:themeColor="text1"/>
        </w:rPr>
        <w:t>creating remarkable</w:t>
      </w:r>
      <w:r w:rsidR="007133A1">
        <w:rPr>
          <w:rFonts w:asciiTheme="minorHAnsi" w:eastAsia="Times New Roman" w:hAnsiTheme="minorHAnsi" w:cs="Arial"/>
          <w:color w:val="000000" w:themeColor="text1"/>
        </w:rPr>
        <w:t>, colorful</w:t>
      </w:r>
      <w:r>
        <w:rPr>
          <w:rFonts w:asciiTheme="minorHAnsi" w:eastAsia="Times New Roman" w:hAnsiTheme="minorHAnsi" w:cs="Arial"/>
          <w:color w:val="000000" w:themeColor="text1"/>
        </w:rPr>
        <w:t xml:space="preserve"> dishes </w:t>
      </w:r>
      <w:r w:rsidR="007133A1">
        <w:rPr>
          <w:rFonts w:asciiTheme="minorHAnsi" w:eastAsia="Times New Roman" w:hAnsiTheme="minorHAnsi" w:cs="Arial"/>
          <w:color w:val="000000" w:themeColor="text1"/>
        </w:rPr>
        <w:t xml:space="preserve">with a variety of fruits and vegetables.” </w:t>
      </w:r>
    </w:p>
    <w:p w14:paraId="35A41B9E" w14:textId="0BC2281F" w:rsidR="00041E33" w:rsidRPr="0001719A" w:rsidRDefault="007F23EB" w:rsidP="0001719A">
      <w:pPr>
        <w:spacing w:before="100" w:beforeAutospacing="1"/>
        <w:ind w:right="-180"/>
        <w:rPr>
          <w:rFonts w:asciiTheme="minorHAnsi" w:eastAsia="Times New Roman" w:hAnsiTheme="minorHAnsi" w:cs="Arial"/>
          <w:color w:val="000000" w:themeColor="text1"/>
        </w:rPr>
      </w:pPr>
      <w:r>
        <w:rPr>
          <w:rFonts w:asciiTheme="minorHAnsi" w:eastAsia="Times New Roman" w:hAnsiTheme="minorHAnsi" w:cs="Arial"/>
        </w:rPr>
        <w:t>The 201</w:t>
      </w:r>
      <w:r w:rsidR="007347DC">
        <w:rPr>
          <w:rFonts w:asciiTheme="minorHAnsi" w:eastAsia="Times New Roman" w:hAnsiTheme="minorHAnsi" w:cs="Arial"/>
        </w:rPr>
        <w:t>9</w:t>
      </w:r>
      <w:r w:rsidR="00041E33" w:rsidRPr="00041E33">
        <w:rPr>
          <w:rFonts w:asciiTheme="minorHAnsi" w:eastAsia="Times New Roman" w:hAnsiTheme="minorHAnsi" w:cs="Arial"/>
        </w:rPr>
        <w:t xml:space="preserve"> Produce Excellence in Foodservice Award </w:t>
      </w:r>
      <w:r w:rsidR="00AE7CE6">
        <w:rPr>
          <w:rFonts w:asciiTheme="minorHAnsi" w:eastAsia="Times New Roman" w:hAnsiTheme="minorHAnsi" w:cs="Arial"/>
        </w:rPr>
        <w:t>W</w:t>
      </w:r>
      <w:r w:rsidR="00041E33" w:rsidRPr="00041E33">
        <w:rPr>
          <w:rFonts w:asciiTheme="minorHAnsi" w:eastAsia="Times New Roman" w:hAnsiTheme="minorHAnsi" w:cs="Arial"/>
        </w:rPr>
        <w:t>inners are:</w:t>
      </w:r>
    </w:p>
    <w:p w14:paraId="73C45E8D" w14:textId="77777777" w:rsidR="001202B9" w:rsidRDefault="001202B9" w:rsidP="001202B9">
      <w:pPr>
        <w:numPr>
          <w:ilvl w:val="0"/>
          <w:numId w:val="2"/>
        </w:numPr>
        <w:spacing w:before="100" w:beforeAutospacing="1" w:after="100" w:afterAutospacing="1"/>
        <w:rPr>
          <w:rFonts w:eastAsia="Times New Roman"/>
        </w:rPr>
      </w:pPr>
      <w:bookmarkStart w:id="0" w:name="_Hlk6933008"/>
      <w:r>
        <w:rPr>
          <w:rFonts w:eastAsia="Times New Roman"/>
          <w:b/>
          <w:bCs/>
        </w:rPr>
        <w:t xml:space="preserve">Business in Industry: </w:t>
      </w:r>
    </w:p>
    <w:p w14:paraId="4F6C457A" w14:textId="64A1B03B" w:rsidR="001202B9" w:rsidRPr="00F4122F" w:rsidRDefault="00F4122F" w:rsidP="00F4122F">
      <w:pPr>
        <w:numPr>
          <w:ilvl w:val="1"/>
          <w:numId w:val="2"/>
        </w:numPr>
        <w:spacing w:before="100" w:beforeAutospacing="1" w:after="100" w:afterAutospacing="1"/>
        <w:rPr>
          <w:rFonts w:eastAsia="Times New Roman"/>
        </w:rPr>
      </w:pPr>
      <w:r w:rsidRPr="00F4122F">
        <w:rPr>
          <w:rFonts w:eastAsia="Times New Roman"/>
        </w:rPr>
        <w:t xml:space="preserve">Chef Allan Wambaa, Executive Chef PCIII, CEC, </w:t>
      </w:r>
      <w:proofErr w:type="spellStart"/>
      <w:r w:rsidRPr="00F4122F">
        <w:rPr>
          <w:rFonts w:eastAsia="Times New Roman"/>
        </w:rPr>
        <w:t>pacific</w:t>
      </w:r>
      <w:r w:rsidRPr="00F4122F">
        <w:rPr>
          <w:rFonts w:eastAsia="Times New Roman"/>
          <w:bCs/>
        </w:rPr>
        <w:t>wild</w:t>
      </w:r>
      <w:proofErr w:type="spellEnd"/>
      <w:r w:rsidRPr="00F4122F">
        <w:rPr>
          <w:rFonts w:eastAsia="Times New Roman"/>
        </w:rPr>
        <w:t xml:space="preserve"> Catering, Oregon Convention Center, Portland, OR </w:t>
      </w:r>
    </w:p>
    <w:bookmarkEnd w:id="0"/>
    <w:p w14:paraId="07B235B6" w14:textId="77777777" w:rsidR="001202B9" w:rsidRDefault="001202B9" w:rsidP="001202B9">
      <w:pPr>
        <w:numPr>
          <w:ilvl w:val="0"/>
          <w:numId w:val="2"/>
        </w:numPr>
        <w:spacing w:before="100" w:beforeAutospacing="1" w:after="100" w:afterAutospacing="1"/>
        <w:contextualSpacing/>
      </w:pPr>
      <w:r>
        <w:rPr>
          <w:b/>
          <w:bCs/>
        </w:rPr>
        <w:t>Casual &amp; Family Dining Restaurants:</w:t>
      </w:r>
      <w:r>
        <w:t xml:space="preserve"> </w:t>
      </w:r>
    </w:p>
    <w:p w14:paraId="5AC3392B" w14:textId="55EADE5D" w:rsidR="004C5D64" w:rsidRDefault="004C5D64" w:rsidP="001202B9">
      <w:pPr>
        <w:numPr>
          <w:ilvl w:val="1"/>
          <w:numId w:val="2"/>
        </w:numPr>
        <w:spacing w:before="100" w:beforeAutospacing="1" w:after="100" w:afterAutospacing="1"/>
        <w:contextualSpacing/>
      </w:pPr>
      <w:r>
        <w:t>Peter Rosenberg</w:t>
      </w:r>
      <w:r w:rsidR="005F3922">
        <w:t xml:space="preserve">, Director of Operations Support </w:t>
      </w:r>
      <w:r>
        <w:t xml:space="preserve">&amp; Jason </w:t>
      </w:r>
      <w:proofErr w:type="spellStart"/>
      <w:r>
        <w:t>Mennie</w:t>
      </w:r>
      <w:proofErr w:type="spellEnd"/>
      <w:r w:rsidR="001202B9">
        <w:t xml:space="preserve">, </w:t>
      </w:r>
      <w:r>
        <w:t>Senior D</w:t>
      </w:r>
      <w:bookmarkStart w:id="1" w:name="_GoBack"/>
      <w:bookmarkEnd w:id="1"/>
      <w:r>
        <w:t>irector of Legendary Food, Texas Roadhouse, Louisville, KY</w:t>
      </w:r>
    </w:p>
    <w:p w14:paraId="0E750D5A" w14:textId="77777777" w:rsidR="001202B9" w:rsidRDefault="001202B9" w:rsidP="001202B9">
      <w:pPr>
        <w:numPr>
          <w:ilvl w:val="0"/>
          <w:numId w:val="2"/>
        </w:numPr>
        <w:spacing w:before="100" w:beforeAutospacing="1" w:after="100" w:afterAutospacing="1"/>
        <w:rPr>
          <w:rFonts w:eastAsia="Times New Roman"/>
        </w:rPr>
      </w:pPr>
      <w:r>
        <w:rPr>
          <w:rFonts w:eastAsia="Times New Roman"/>
          <w:b/>
          <w:bCs/>
        </w:rPr>
        <w:t>Colleges &amp; Universities:</w:t>
      </w:r>
      <w:r>
        <w:rPr>
          <w:rFonts w:eastAsia="Times New Roman"/>
        </w:rPr>
        <w:t xml:space="preserve"> </w:t>
      </w:r>
    </w:p>
    <w:p w14:paraId="3B8DEA4C" w14:textId="0E936B6C" w:rsidR="001202B9" w:rsidRPr="00F4122F" w:rsidRDefault="001202B9" w:rsidP="001202B9">
      <w:pPr>
        <w:numPr>
          <w:ilvl w:val="1"/>
          <w:numId w:val="2"/>
        </w:numPr>
        <w:spacing w:before="100" w:beforeAutospacing="1" w:after="100" w:afterAutospacing="1"/>
        <w:rPr>
          <w:rFonts w:eastAsia="Times New Roman"/>
          <w:color w:val="000000" w:themeColor="text1"/>
        </w:rPr>
      </w:pPr>
      <w:r w:rsidRPr="00F4122F">
        <w:rPr>
          <w:rFonts w:eastAsia="Times New Roman"/>
          <w:color w:val="000000" w:themeColor="text1"/>
        </w:rPr>
        <w:t xml:space="preserve">Chef </w:t>
      </w:r>
      <w:r w:rsidR="004C5D64" w:rsidRPr="00F4122F">
        <w:rPr>
          <w:rFonts w:eastAsia="Times New Roman"/>
          <w:color w:val="000000" w:themeColor="text1"/>
        </w:rPr>
        <w:t xml:space="preserve">Lesa Holford, </w:t>
      </w:r>
      <w:r w:rsidR="005F3922" w:rsidRPr="00F4122F">
        <w:rPr>
          <w:rFonts w:eastAsia="Times New Roman"/>
          <w:color w:val="000000" w:themeColor="text1"/>
        </w:rPr>
        <w:t xml:space="preserve">Corporate Executive Chef, </w:t>
      </w:r>
      <w:r w:rsidR="004C5D64" w:rsidRPr="00F4122F">
        <w:rPr>
          <w:rFonts w:eastAsia="Times New Roman"/>
          <w:color w:val="000000" w:themeColor="text1"/>
        </w:rPr>
        <w:t xml:space="preserve">The Ohio State University, Columbus, OH </w:t>
      </w:r>
    </w:p>
    <w:p w14:paraId="4E622CB7" w14:textId="77777777" w:rsidR="001202B9" w:rsidRDefault="001202B9" w:rsidP="001202B9">
      <w:pPr>
        <w:numPr>
          <w:ilvl w:val="0"/>
          <w:numId w:val="2"/>
        </w:numPr>
        <w:spacing w:before="100" w:beforeAutospacing="1" w:after="100" w:afterAutospacing="1"/>
        <w:rPr>
          <w:rFonts w:eastAsia="Times New Roman"/>
        </w:rPr>
      </w:pPr>
      <w:r>
        <w:rPr>
          <w:rFonts w:eastAsia="Times New Roman"/>
          <w:b/>
          <w:bCs/>
        </w:rPr>
        <w:t xml:space="preserve">Fine Dining Restaurants: </w:t>
      </w:r>
    </w:p>
    <w:p w14:paraId="275A50C8" w14:textId="6A14A895" w:rsidR="001202B9" w:rsidRPr="004C5D64" w:rsidRDefault="001202B9" w:rsidP="0001719A">
      <w:pPr>
        <w:numPr>
          <w:ilvl w:val="1"/>
          <w:numId w:val="2"/>
        </w:numPr>
        <w:spacing w:before="100" w:beforeAutospacing="1" w:after="100" w:afterAutospacing="1"/>
        <w:ind w:right="-270"/>
        <w:rPr>
          <w:rFonts w:eastAsia="Times New Roman"/>
        </w:rPr>
      </w:pPr>
      <w:r>
        <w:rPr>
          <w:rFonts w:eastAsia="Times New Roman"/>
        </w:rPr>
        <w:t xml:space="preserve">Chef </w:t>
      </w:r>
      <w:r w:rsidR="004C5D64">
        <w:rPr>
          <w:rFonts w:eastAsia="Times New Roman"/>
        </w:rPr>
        <w:t>Brian Clevenger</w:t>
      </w:r>
      <w:r>
        <w:rPr>
          <w:rFonts w:eastAsia="Times New Roman"/>
        </w:rPr>
        <w:t xml:space="preserve">, </w:t>
      </w:r>
      <w:r w:rsidR="004C5D64">
        <w:rPr>
          <w:rFonts w:eastAsia="Times New Roman"/>
        </w:rPr>
        <w:t>Owner</w:t>
      </w:r>
      <w:r>
        <w:rPr>
          <w:rFonts w:eastAsia="Times New Roman"/>
        </w:rPr>
        <w:t xml:space="preserve">, </w:t>
      </w:r>
      <w:r w:rsidR="004C5D64">
        <w:rPr>
          <w:rFonts w:eastAsia="Times New Roman"/>
        </w:rPr>
        <w:t xml:space="preserve">General Harvest Restaurants, </w:t>
      </w:r>
      <w:r w:rsidR="004C5D64" w:rsidRPr="004C5D64">
        <w:rPr>
          <w:rFonts w:eastAsia="Times New Roman"/>
        </w:rPr>
        <w:t>Seattle,</w:t>
      </w:r>
      <w:r w:rsidR="0001719A">
        <w:rPr>
          <w:rFonts w:eastAsia="Times New Roman"/>
        </w:rPr>
        <w:t xml:space="preserve"> </w:t>
      </w:r>
      <w:r w:rsidR="004C5D64" w:rsidRPr="004C5D64">
        <w:rPr>
          <w:rFonts w:eastAsia="Times New Roman"/>
        </w:rPr>
        <w:t xml:space="preserve">WA </w:t>
      </w:r>
    </w:p>
    <w:p w14:paraId="4ED9DC80" w14:textId="77777777" w:rsidR="001202B9" w:rsidRDefault="001202B9" w:rsidP="001202B9">
      <w:pPr>
        <w:numPr>
          <w:ilvl w:val="0"/>
          <w:numId w:val="2"/>
        </w:numPr>
        <w:spacing w:before="100" w:beforeAutospacing="1" w:after="100" w:afterAutospacing="1"/>
        <w:rPr>
          <w:rFonts w:eastAsia="Times New Roman"/>
        </w:rPr>
      </w:pPr>
      <w:r>
        <w:rPr>
          <w:rFonts w:eastAsia="Times New Roman"/>
          <w:b/>
          <w:bCs/>
        </w:rPr>
        <w:t xml:space="preserve">Hospitals &amp; Healthcare: </w:t>
      </w:r>
    </w:p>
    <w:p w14:paraId="16ECFE28" w14:textId="77777777" w:rsidR="001202B9" w:rsidRDefault="001202B9" w:rsidP="001202B9">
      <w:pPr>
        <w:numPr>
          <w:ilvl w:val="1"/>
          <w:numId w:val="2"/>
        </w:numPr>
        <w:spacing w:before="100" w:beforeAutospacing="1" w:after="100" w:afterAutospacing="1"/>
        <w:rPr>
          <w:rFonts w:eastAsia="Times New Roman"/>
        </w:rPr>
      </w:pPr>
      <w:r>
        <w:rPr>
          <w:rFonts w:eastAsia="Times New Roman"/>
        </w:rPr>
        <w:t xml:space="preserve">Chef </w:t>
      </w:r>
      <w:r w:rsidR="004C5D64">
        <w:rPr>
          <w:rFonts w:eastAsia="Times New Roman"/>
        </w:rPr>
        <w:t xml:space="preserve">Jeffrey Quasha, Corporate Executive R &amp; D Chef, Morrison Healthcare, Atlanta, GA </w:t>
      </w:r>
    </w:p>
    <w:p w14:paraId="1CDF0E57" w14:textId="77777777" w:rsidR="001202B9" w:rsidRDefault="001202B9" w:rsidP="001202B9">
      <w:pPr>
        <w:numPr>
          <w:ilvl w:val="0"/>
          <w:numId w:val="2"/>
        </w:numPr>
        <w:spacing w:before="100" w:beforeAutospacing="1" w:after="100" w:afterAutospacing="1"/>
        <w:rPr>
          <w:rFonts w:eastAsia="Times New Roman"/>
        </w:rPr>
      </w:pPr>
      <w:r>
        <w:rPr>
          <w:rFonts w:eastAsia="Times New Roman"/>
          <w:b/>
          <w:bCs/>
        </w:rPr>
        <w:t>Hotels &amp; Resorts:</w:t>
      </w:r>
    </w:p>
    <w:p w14:paraId="3435CFDC" w14:textId="698C2C5D" w:rsidR="001202B9" w:rsidRDefault="001202B9" w:rsidP="001202B9">
      <w:pPr>
        <w:numPr>
          <w:ilvl w:val="1"/>
          <w:numId w:val="2"/>
        </w:numPr>
        <w:spacing w:before="100" w:beforeAutospacing="1" w:after="100" w:afterAutospacing="1"/>
        <w:rPr>
          <w:rFonts w:eastAsia="Times New Roman"/>
        </w:rPr>
      </w:pPr>
      <w:r>
        <w:rPr>
          <w:rFonts w:eastAsia="Times New Roman"/>
        </w:rPr>
        <w:t xml:space="preserve">Chef </w:t>
      </w:r>
      <w:r w:rsidR="004C5D64">
        <w:rPr>
          <w:rFonts w:eastAsia="Times New Roman"/>
        </w:rPr>
        <w:t>Lance S. Cook</w:t>
      </w:r>
      <w:r>
        <w:rPr>
          <w:rFonts w:eastAsia="Times New Roman"/>
        </w:rPr>
        <w:t>,</w:t>
      </w:r>
      <w:r w:rsidR="00F4122F" w:rsidRPr="00F4122F">
        <w:t xml:space="preserve"> CEC, CCA, WCEC, CFBE, FSM</w:t>
      </w:r>
      <w:r w:rsidR="00F4122F">
        <w:rPr>
          <w:rFonts w:eastAsia="Times New Roman"/>
        </w:rPr>
        <w:t>,</w:t>
      </w:r>
      <w:r w:rsidRPr="00F4122F">
        <w:rPr>
          <w:rFonts w:eastAsia="Times New Roman"/>
        </w:rPr>
        <w:t xml:space="preserve"> </w:t>
      </w:r>
      <w:r>
        <w:rPr>
          <w:rFonts w:eastAsia="Times New Roman"/>
        </w:rPr>
        <w:t xml:space="preserve">Executive Chef, </w:t>
      </w:r>
      <w:r w:rsidR="004C5D64">
        <w:rPr>
          <w:rFonts w:eastAsia="Times New Roman"/>
        </w:rPr>
        <w:t>Hammock Dunes Club, Palm Coast, FL</w:t>
      </w:r>
    </w:p>
    <w:p w14:paraId="0F7403DD" w14:textId="77777777" w:rsidR="001202B9" w:rsidRDefault="001202B9" w:rsidP="001202B9">
      <w:pPr>
        <w:numPr>
          <w:ilvl w:val="0"/>
          <w:numId w:val="2"/>
        </w:numPr>
        <w:spacing w:before="100" w:beforeAutospacing="1" w:after="100" w:afterAutospacing="1"/>
        <w:rPr>
          <w:rFonts w:eastAsia="Times New Roman"/>
        </w:rPr>
      </w:pPr>
      <w:r>
        <w:rPr>
          <w:rFonts w:eastAsia="Times New Roman"/>
          <w:b/>
          <w:bCs/>
        </w:rPr>
        <w:t xml:space="preserve">K-12 School Foodservice: </w:t>
      </w:r>
    </w:p>
    <w:p w14:paraId="70C50010" w14:textId="6560126D" w:rsidR="001202B9" w:rsidRDefault="004C5D64" w:rsidP="001202B9">
      <w:pPr>
        <w:numPr>
          <w:ilvl w:val="1"/>
          <w:numId w:val="2"/>
        </w:numPr>
        <w:spacing w:before="100" w:beforeAutospacing="1" w:after="100" w:afterAutospacing="1"/>
        <w:rPr>
          <w:rFonts w:eastAsia="Times New Roman"/>
        </w:rPr>
      </w:pPr>
      <w:r>
        <w:rPr>
          <w:rFonts w:eastAsia="Times New Roman"/>
        </w:rPr>
        <w:t xml:space="preserve">Bertrand Weber, Director of Culinary &amp; Wellness Services, </w:t>
      </w:r>
      <w:r w:rsidR="008F7B42">
        <w:rPr>
          <w:rFonts w:eastAsia="Times New Roman"/>
        </w:rPr>
        <w:t xml:space="preserve">Minneapolis Public Schools, </w:t>
      </w:r>
      <w:r>
        <w:rPr>
          <w:rFonts w:eastAsia="Times New Roman"/>
        </w:rPr>
        <w:t>Minneapolis, MN</w:t>
      </w:r>
      <w:r w:rsidR="001202B9">
        <w:rPr>
          <w:rFonts w:eastAsia="Times New Roman"/>
        </w:rPr>
        <w:t xml:space="preserve"> </w:t>
      </w:r>
    </w:p>
    <w:p w14:paraId="50A04A4A" w14:textId="77777777" w:rsidR="001202B9" w:rsidRDefault="001202B9" w:rsidP="001202B9">
      <w:pPr>
        <w:numPr>
          <w:ilvl w:val="0"/>
          <w:numId w:val="2"/>
        </w:numPr>
        <w:spacing w:before="100" w:beforeAutospacing="1" w:after="100" w:afterAutospacing="1"/>
        <w:rPr>
          <w:rFonts w:eastAsia="Times New Roman"/>
        </w:rPr>
      </w:pPr>
      <w:r>
        <w:rPr>
          <w:rFonts w:eastAsia="Times New Roman"/>
          <w:b/>
          <w:bCs/>
        </w:rPr>
        <w:t xml:space="preserve">Quick Service Restaurants: </w:t>
      </w:r>
    </w:p>
    <w:p w14:paraId="304EE90D" w14:textId="2379B72F" w:rsidR="007F23EB" w:rsidRPr="001202B9" w:rsidRDefault="0099501F" w:rsidP="001202B9">
      <w:pPr>
        <w:numPr>
          <w:ilvl w:val="1"/>
          <w:numId w:val="2"/>
        </w:numPr>
        <w:spacing w:before="100" w:beforeAutospacing="1" w:after="100" w:afterAutospacing="1"/>
        <w:rPr>
          <w:rFonts w:eastAsia="Times New Roman"/>
        </w:rPr>
      </w:pPr>
      <w:r>
        <w:rPr>
          <w:rFonts w:eastAsia="Times New Roman"/>
        </w:rPr>
        <w:t xml:space="preserve">Chef Brandon Hudson, Corporate Chef, Jason’s Deli, Grand Prairie, TX </w:t>
      </w:r>
    </w:p>
    <w:p w14:paraId="5E4F6E57" w14:textId="0F7552A7" w:rsidR="00053041" w:rsidRPr="00041E33" w:rsidRDefault="00053041" w:rsidP="00053041">
      <w:pPr>
        <w:spacing w:before="100" w:beforeAutospacing="1" w:after="100" w:afterAutospacing="1"/>
        <w:rPr>
          <w:rFonts w:asciiTheme="minorHAnsi" w:eastAsia="Times New Roman" w:hAnsiTheme="minorHAnsi" w:cs="Arial"/>
        </w:rPr>
      </w:pPr>
      <w:r>
        <w:rPr>
          <w:rFonts w:asciiTheme="minorHAnsi" w:eastAsia="Times New Roman" w:hAnsiTheme="minorHAnsi" w:cs="Arial"/>
        </w:rPr>
        <w:t>These</w:t>
      </w:r>
      <w:r w:rsidRPr="00041E33">
        <w:rPr>
          <w:rFonts w:asciiTheme="minorHAnsi" w:eastAsia="Times New Roman" w:hAnsiTheme="minorHAnsi" w:cs="Arial"/>
        </w:rPr>
        <w:t xml:space="preserve"> winners were selected from nominations submitted by produce companies and foodservice operations across North America. </w:t>
      </w:r>
      <w:r w:rsidR="007347DC">
        <w:rPr>
          <w:rFonts w:asciiTheme="minorHAnsi" w:eastAsia="Times New Roman" w:hAnsiTheme="minorHAnsi" w:cs="Arial"/>
        </w:rPr>
        <w:t xml:space="preserve">United Fresh coordinated a review of </w:t>
      </w:r>
      <w:r w:rsidRPr="00041E33">
        <w:rPr>
          <w:rFonts w:asciiTheme="minorHAnsi" w:eastAsia="Times New Roman" w:hAnsiTheme="minorHAnsi" w:cs="Arial"/>
        </w:rPr>
        <w:t xml:space="preserve">each nominee's incorporation of fresh produce into menu development, use of </w:t>
      </w:r>
      <w:r>
        <w:rPr>
          <w:rFonts w:asciiTheme="minorHAnsi" w:eastAsia="Times New Roman" w:hAnsiTheme="minorHAnsi" w:cs="Arial"/>
        </w:rPr>
        <w:t xml:space="preserve">food safety </w:t>
      </w:r>
      <w:r w:rsidRPr="00041E33">
        <w:rPr>
          <w:rFonts w:asciiTheme="minorHAnsi" w:eastAsia="Times New Roman" w:hAnsiTheme="minorHAnsi" w:cs="Arial"/>
        </w:rPr>
        <w:t xml:space="preserve">protocols for </w:t>
      </w:r>
      <w:r>
        <w:rPr>
          <w:rFonts w:asciiTheme="minorHAnsi" w:eastAsia="Times New Roman" w:hAnsiTheme="minorHAnsi" w:cs="Arial"/>
        </w:rPr>
        <w:t xml:space="preserve">proper </w:t>
      </w:r>
      <w:r w:rsidR="007347DC">
        <w:rPr>
          <w:rFonts w:asciiTheme="minorHAnsi" w:eastAsia="Times New Roman" w:hAnsiTheme="minorHAnsi" w:cs="Arial"/>
        </w:rPr>
        <w:t xml:space="preserve">produce </w:t>
      </w:r>
      <w:r w:rsidRPr="00041E33">
        <w:rPr>
          <w:rFonts w:asciiTheme="minorHAnsi" w:eastAsia="Times New Roman" w:hAnsiTheme="minorHAnsi" w:cs="Arial"/>
        </w:rPr>
        <w:t>storage and handling, leadership in produce</w:t>
      </w:r>
      <w:r w:rsidR="005E34A8">
        <w:rPr>
          <w:rFonts w:asciiTheme="minorHAnsi" w:eastAsia="Times New Roman" w:hAnsiTheme="minorHAnsi" w:cs="Arial"/>
        </w:rPr>
        <w:t>-</w:t>
      </w:r>
      <w:r w:rsidRPr="00041E33">
        <w:rPr>
          <w:rFonts w:asciiTheme="minorHAnsi" w:eastAsia="Times New Roman" w:hAnsiTheme="minorHAnsi" w:cs="Arial"/>
        </w:rPr>
        <w:t>related community service and special events</w:t>
      </w:r>
      <w:r w:rsidR="005E34A8">
        <w:rPr>
          <w:rFonts w:asciiTheme="minorHAnsi" w:eastAsia="Times New Roman" w:hAnsiTheme="minorHAnsi" w:cs="Arial"/>
        </w:rPr>
        <w:t>,</w:t>
      </w:r>
      <w:r w:rsidRPr="00041E33">
        <w:rPr>
          <w:rFonts w:asciiTheme="minorHAnsi" w:eastAsia="Times New Roman" w:hAnsiTheme="minorHAnsi" w:cs="Arial"/>
        </w:rPr>
        <w:t xml:space="preserve"> and recognition by their company and industry peers.</w:t>
      </w:r>
    </w:p>
    <w:p w14:paraId="2848D88C" w14:textId="75209907" w:rsidR="00A715A8" w:rsidRPr="007347DC" w:rsidRDefault="00053041" w:rsidP="00053041">
      <w:pPr>
        <w:rPr>
          <w:rFonts w:asciiTheme="minorHAnsi" w:eastAsia="Times New Roman" w:hAnsiTheme="minorHAnsi" w:cs="Arial"/>
        </w:rPr>
      </w:pPr>
      <w:r w:rsidRPr="007347DC">
        <w:rPr>
          <w:rFonts w:asciiTheme="minorHAnsi" w:eastAsia="Times New Roman" w:hAnsiTheme="minorHAnsi" w:cs="Arial"/>
          <w:color w:val="000000" w:themeColor="text1"/>
        </w:rPr>
        <w:t>The winners</w:t>
      </w:r>
      <w:r w:rsidR="009734FC">
        <w:rPr>
          <w:rFonts w:asciiTheme="minorHAnsi" w:eastAsia="Times New Roman" w:hAnsiTheme="minorHAnsi" w:cs="Arial"/>
          <w:color w:val="000000" w:themeColor="text1"/>
        </w:rPr>
        <w:t xml:space="preserve"> </w:t>
      </w:r>
      <w:r w:rsidRPr="007347DC">
        <w:rPr>
          <w:rFonts w:asciiTheme="minorHAnsi" w:eastAsia="Times New Roman" w:hAnsiTheme="minorHAnsi" w:cs="Arial"/>
          <w:color w:val="000000" w:themeColor="text1"/>
        </w:rPr>
        <w:t xml:space="preserve">will </w:t>
      </w:r>
      <w:r w:rsidR="00AE7CE6">
        <w:rPr>
          <w:rFonts w:asciiTheme="minorHAnsi" w:eastAsia="Times New Roman" w:hAnsiTheme="minorHAnsi" w:cs="Arial"/>
          <w:color w:val="000000" w:themeColor="text1"/>
        </w:rPr>
        <w:t>be honored guests at</w:t>
      </w:r>
      <w:r w:rsidR="00AE7CE6" w:rsidRPr="007347DC">
        <w:rPr>
          <w:rFonts w:asciiTheme="minorHAnsi" w:eastAsia="Times New Roman" w:hAnsiTheme="minorHAnsi" w:cs="Arial"/>
          <w:color w:val="000000" w:themeColor="text1"/>
        </w:rPr>
        <w:t xml:space="preserve"> </w:t>
      </w:r>
      <w:r w:rsidRPr="007347DC">
        <w:rPr>
          <w:rFonts w:asciiTheme="minorHAnsi" w:eastAsia="Times New Roman" w:hAnsiTheme="minorHAnsi" w:cs="Arial"/>
          <w:color w:val="000000" w:themeColor="text1"/>
        </w:rPr>
        <w:t>United Fresh 201</w:t>
      </w:r>
      <w:r w:rsidR="007347DC" w:rsidRPr="007347DC">
        <w:rPr>
          <w:rFonts w:asciiTheme="minorHAnsi" w:eastAsia="Times New Roman" w:hAnsiTheme="minorHAnsi" w:cs="Arial"/>
          <w:color w:val="000000" w:themeColor="text1"/>
        </w:rPr>
        <w:t>9</w:t>
      </w:r>
      <w:r w:rsidRPr="007347DC">
        <w:rPr>
          <w:rFonts w:asciiTheme="minorHAnsi" w:eastAsia="Times New Roman" w:hAnsiTheme="minorHAnsi" w:cs="Arial"/>
          <w:color w:val="000000" w:themeColor="text1"/>
        </w:rPr>
        <w:t xml:space="preserve"> in Chicago. They </w:t>
      </w:r>
      <w:r w:rsidR="00A715A8" w:rsidRPr="007347DC">
        <w:rPr>
          <w:rFonts w:asciiTheme="minorHAnsi" w:hAnsiTheme="minorHAnsi" w:cs="Arial"/>
          <w:color w:val="000000" w:themeColor="text1"/>
        </w:rPr>
        <w:t>will be featured in a panel dis</w:t>
      </w:r>
      <w:r w:rsidR="0083733B" w:rsidRPr="007347DC">
        <w:rPr>
          <w:rFonts w:asciiTheme="minorHAnsi" w:hAnsiTheme="minorHAnsi" w:cs="Arial"/>
          <w:color w:val="000000" w:themeColor="text1"/>
        </w:rPr>
        <w:t>cussion on the</w:t>
      </w:r>
      <w:r w:rsidR="007347DC" w:rsidRPr="007347DC">
        <w:rPr>
          <w:rFonts w:asciiTheme="minorHAnsi" w:hAnsiTheme="minorHAnsi" w:cs="Arial"/>
          <w:color w:val="000000" w:themeColor="text1"/>
        </w:rPr>
        <w:t xml:space="preserve"> Main Stage, located on the expo floor</w:t>
      </w:r>
      <w:r w:rsidR="00AE7CE6">
        <w:rPr>
          <w:rFonts w:asciiTheme="minorHAnsi" w:hAnsiTheme="minorHAnsi" w:cs="Arial"/>
          <w:color w:val="000000" w:themeColor="text1"/>
        </w:rPr>
        <w:t>,</w:t>
      </w:r>
      <w:r w:rsidR="007347DC" w:rsidRPr="007347DC">
        <w:rPr>
          <w:rFonts w:asciiTheme="minorHAnsi" w:hAnsiTheme="minorHAnsi" w:cs="Arial"/>
          <w:color w:val="000000" w:themeColor="text1"/>
        </w:rPr>
        <w:t xml:space="preserve"> </w:t>
      </w:r>
      <w:r w:rsidR="00AE3BF2" w:rsidRPr="007347DC">
        <w:rPr>
          <w:rFonts w:asciiTheme="minorHAnsi" w:hAnsiTheme="minorHAnsi" w:cs="Arial"/>
          <w:color w:val="000000" w:themeColor="text1"/>
        </w:rPr>
        <w:t xml:space="preserve">on </w:t>
      </w:r>
      <w:r w:rsidR="007347DC" w:rsidRPr="007347DC">
        <w:rPr>
          <w:rFonts w:asciiTheme="minorHAnsi" w:eastAsia="Times New Roman" w:hAnsiTheme="minorHAnsi" w:cs="Calibri"/>
          <w:color w:val="000000" w:themeColor="text1"/>
        </w:rPr>
        <w:t>Wednesday</w:t>
      </w:r>
      <w:r w:rsidR="00B74A99" w:rsidRPr="007347DC">
        <w:rPr>
          <w:rFonts w:asciiTheme="minorHAnsi" w:eastAsia="Times New Roman" w:hAnsiTheme="minorHAnsi" w:cs="Calibri"/>
          <w:color w:val="000000" w:themeColor="text1"/>
        </w:rPr>
        <w:t xml:space="preserve"> June 1</w:t>
      </w:r>
      <w:r w:rsidR="007347DC" w:rsidRPr="007347DC">
        <w:rPr>
          <w:rFonts w:asciiTheme="minorHAnsi" w:eastAsia="Times New Roman" w:hAnsiTheme="minorHAnsi" w:cs="Calibri"/>
          <w:color w:val="000000" w:themeColor="text1"/>
        </w:rPr>
        <w:t>2. The chefs</w:t>
      </w:r>
      <w:r w:rsidR="00AE3BF2" w:rsidRPr="007347DC">
        <w:rPr>
          <w:rFonts w:asciiTheme="minorHAnsi" w:eastAsia="Times New Roman" w:hAnsiTheme="minorHAnsi" w:cs="Calibri"/>
          <w:color w:val="000000" w:themeColor="text1"/>
        </w:rPr>
        <w:t xml:space="preserve"> </w:t>
      </w:r>
      <w:r w:rsidR="00AE7CE6">
        <w:rPr>
          <w:rFonts w:asciiTheme="minorHAnsi" w:eastAsia="Times New Roman" w:hAnsiTheme="minorHAnsi" w:cs="Calibri"/>
          <w:color w:val="000000" w:themeColor="text1"/>
        </w:rPr>
        <w:t>will</w:t>
      </w:r>
      <w:r w:rsidR="007347DC" w:rsidRPr="007347DC">
        <w:rPr>
          <w:rFonts w:asciiTheme="minorHAnsi" w:eastAsia="Times New Roman" w:hAnsiTheme="minorHAnsi" w:cs="Calibri"/>
          <w:color w:val="000000" w:themeColor="text1"/>
        </w:rPr>
        <w:t xml:space="preserve"> </w:t>
      </w:r>
      <w:r w:rsidR="00AE7CE6">
        <w:rPr>
          <w:rFonts w:asciiTheme="minorHAnsi" w:eastAsia="Times New Roman" w:hAnsiTheme="minorHAnsi" w:cs="Calibri"/>
          <w:color w:val="000000" w:themeColor="text1"/>
        </w:rPr>
        <w:t xml:space="preserve">then </w:t>
      </w:r>
      <w:r w:rsidR="005E34A8" w:rsidRPr="007347DC">
        <w:rPr>
          <w:rFonts w:asciiTheme="minorHAnsi" w:eastAsia="Times New Roman" w:hAnsiTheme="minorHAnsi" w:cs="Calibri"/>
          <w:color w:val="000000" w:themeColor="text1"/>
        </w:rPr>
        <w:t>be presented with</w:t>
      </w:r>
      <w:r w:rsidR="00AE3BF2" w:rsidRPr="007347DC">
        <w:rPr>
          <w:rFonts w:asciiTheme="minorHAnsi" w:eastAsia="Times New Roman" w:hAnsiTheme="minorHAnsi" w:cs="Calibri"/>
          <w:color w:val="000000" w:themeColor="text1"/>
        </w:rPr>
        <w:t xml:space="preserve"> their awards </w:t>
      </w:r>
      <w:r w:rsidR="005E34A8" w:rsidRPr="007347DC">
        <w:rPr>
          <w:rFonts w:asciiTheme="minorHAnsi" w:eastAsia="Times New Roman" w:hAnsiTheme="minorHAnsi" w:cs="Calibri"/>
          <w:color w:val="000000" w:themeColor="text1"/>
        </w:rPr>
        <w:t xml:space="preserve">during </w:t>
      </w:r>
      <w:r w:rsidR="00AE3BF2" w:rsidRPr="007347DC">
        <w:rPr>
          <w:rFonts w:asciiTheme="minorHAnsi" w:eastAsia="Times New Roman" w:hAnsiTheme="minorHAnsi" w:cs="Calibri"/>
          <w:color w:val="000000" w:themeColor="text1"/>
        </w:rPr>
        <w:t xml:space="preserve">the Retail-Foodservice Celebration </w:t>
      </w:r>
      <w:r w:rsidR="00AE7CE6">
        <w:rPr>
          <w:rFonts w:asciiTheme="minorHAnsi" w:eastAsia="Times New Roman" w:hAnsiTheme="minorHAnsi" w:cs="Calibri"/>
          <w:color w:val="000000" w:themeColor="text1"/>
        </w:rPr>
        <w:t>that</w:t>
      </w:r>
      <w:r w:rsidR="00AE7CE6" w:rsidRPr="007347DC">
        <w:rPr>
          <w:rFonts w:asciiTheme="minorHAnsi" w:eastAsia="Times New Roman" w:hAnsiTheme="minorHAnsi" w:cs="Calibri"/>
          <w:color w:val="000000" w:themeColor="text1"/>
        </w:rPr>
        <w:t xml:space="preserve"> </w:t>
      </w:r>
      <w:r w:rsidR="007347DC" w:rsidRPr="007347DC">
        <w:rPr>
          <w:rFonts w:asciiTheme="minorHAnsi" w:eastAsia="Times New Roman" w:hAnsiTheme="minorHAnsi" w:cs="Calibri"/>
          <w:color w:val="000000" w:themeColor="text1"/>
        </w:rPr>
        <w:t>afternoon.</w:t>
      </w:r>
      <w:r w:rsidR="007347DC" w:rsidRPr="007347DC">
        <w:rPr>
          <w:rFonts w:asciiTheme="minorHAnsi" w:eastAsia="Times New Roman" w:hAnsiTheme="minorHAnsi" w:cs="Arial"/>
        </w:rPr>
        <w:t xml:space="preserve"> </w:t>
      </w:r>
    </w:p>
    <w:p w14:paraId="7CAF10B2" w14:textId="77777777" w:rsidR="00A715A8" w:rsidRPr="00287316" w:rsidRDefault="00A715A8" w:rsidP="00A715A8">
      <w:pPr>
        <w:jc w:val="center"/>
        <w:rPr>
          <w:rFonts w:asciiTheme="minorHAnsi" w:hAnsiTheme="minorHAnsi"/>
          <w:sz w:val="20"/>
          <w:szCs w:val="20"/>
        </w:rPr>
      </w:pPr>
    </w:p>
    <w:p w14:paraId="632081A9" w14:textId="77777777" w:rsidR="00287316" w:rsidRPr="0010662F" w:rsidRDefault="00287316" w:rsidP="00287316">
      <w:pPr>
        <w:rPr>
          <w:b/>
        </w:rPr>
      </w:pPr>
      <w:r w:rsidRPr="0010662F">
        <w:rPr>
          <w:b/>
        </w:rPr>
        <w:t>About United Fresh Produce Association</w:t>
      </w:r>
    </w:p>
    <w:p w14:paraId="711B1A1E" w14:textId="77777777" w:rsidR="00287316" w:rsidRPr="0010662F" w:rsidRDefault="00287316" w:rsidP="00287316">
      <w:r w:rsidRPr="0010662F">
        <w:t>Founded in 1904, the United Fresh Produce Association brings together companies across every segment of the fresh produce supply chain, including growers, shippers, fresh cut processors, wholesalers, distributors, retailers, foodservice operators, industry suppliers and allied associations. We empower industry leaders to shape sound government policy. We deliver the resources and expertise companies need to succeed in managing complex business and technical issues. We provide the training and development individuals need to advance their careers in produce. Through these endeavors, we unite our industry with a common purpose – to build long-term value for our members and grow produce consumption.</w:t>
      </w:r>
    </w:p>
    <w:sectPr w:rsidR="00287316" w:rsidRPr="0010662F" w:rsidSect="009734FC">
      <w:pgSz w:w="12240" w:h="20160" w:code="5"/>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5370"/>
    <w:multiLevelType w:val="hybridMultilevel"/>
    <w:tmpl w:val="EE2491B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A16ABF"/>
    <w:multiLevelType w:val="multilevel"/>
    <w:tmpl w:val="DE228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42170"/>
    <w:multiLevelType w:val="hybridMultilevel"/>
    <w:tmpl w:val="F438B7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A8"/>
    <w:rsid w:val="00011153"/>
    <w:rsid w:val="0001719A"/>
    <w:rsid w:val="00041E33"/>
    <w:rsid w:val="00053041"/>
    <w:rsid w:val="00055810"/>
    <w:rsid w:val="00060B8C"/>
    <w:rsid w:val="000A610E"/>
    <w:rsid w:val="000B1259"/>
    <w:rsid w:val="00101C35"/>
    <w:rsid w:val="001202B9"/>
    <w:rsid w:val="00135A64"/>
    <w:rsid w:val="00213621"/>
    <w:rsid w:val="00252A1C"/>
    <w:rsid w:val="00287316"/>
    <w:rsid w:val="0030729E"/>
    <w:rsid w:val="00320CE6"/>
    <w:rsid w:val="003211D3"/>
    <w:rsid w:val="00341F72"/>
    <w:rsid w:val="003721A1"/>
    <w:rsid w:val="00380C74"/>
    <w:rsid w:val="003E454B"/>
    <w:rsid w:val="003F222C"/>
    <w:rsid w:val="003F72DC"/>
    <w:rsid w:val="004315A4"/>
    <w:rsid w:val="00484841"/>
    <w:rsid w:val="004B0670"/>
    <w:rsid w:val="004C5D64"/>
    <w:rsid w:val="004D1854"/>
    <w:rsid w:val="00535358"/>
    <w:rsid w:val="00587688"/>
    <w:rsid w:val="005B0B84"/>
    <w:rsid w:val="005D1065"/>
    <w:rsid w:val="005E34A8"/>
    <w:rsid w:val="005F3922"/>
    <w:rsid w:val="0060665E"/>
    <w:rsid w:val="00621901"/>
    <w:rsid w:val="00631908"/>
    <w:rsid w:val="00651403"/>
    <w:rsid w:val="00652029"/>
    <w:rsid w:val="00653435"/>
    <w:rsid w:val="0068167E"/>
    <w:rsid w:val="007133A1"/>
    <w:rsid w:val="00726752"/>
    <w:rsid w:val="007347DC"/>
    <w:rsid w:val="007776F3"/>
    <w:rsid w:val="007F23EB"/>
    <w:rsid w:val="00803F0C"/>
    <w:rsid w:val="00812E58"/>
    <w:rsid w:val="00831ACA"/>
    <w:rsid w:val="0083733B"/>
    <w:rsid w:val="00866902"/>
    <w:rsid w:val="00877989"/>
    <w:rsid w:val="008C4C10"/>
    <w:rsid w:val="008F7B42"/>
    <w:rsid w:val="009106CF"/>
    <w:rsid w:val="009157C3"/>
    <w:rsid w:val="0092040A"/>
    <w:rsid w:val="009734FC"/>
    <w:rsid w:val="0099501F"/>
    <w:rsid w:val="009A7C83"/>
    <w:rsid w:val="009B099D"/>
    <w:rsid w:val="009B2223"/>
    <w:rsid w:val="009B6522"/>
    <w:rsid w:val="009C3953"/>
    <w:rsid w:val="00A20489"/>
    <w:rsid w:val="00A715A8"/>
    <w:rsid w:val="00AE3BF2"/>
    <w:rsid w:val="00AE7CE6"/>
    <w:rsid w:val="00B254D3"/>
    <w:rsid w:val="00B61C1C"/>
    <w:rsid w:val="00B74A99"/>
    <w:rsid w:val="00BE6D5F"/>
    <w:rsid w:val="00C13395"/>
    <w:rsid w:val="00C47A37"/>
    <w:rsid w:val="00C97180"/>
    <w:rsid w:val="00CB4B41"/>
    <w:rsid w:val="00CF49A8"/>
    <w:rsid w:val="00D50562"/>
    <w:rsid w:val="00D600E8"/>
    <w:rsid w:val="00D60C6A"/>
    <w:rsid w:val="00D71060"/>
    <w:rsid w:val="00DC2E67"/>
    <w:rsid w:val="00DD6C74"/>
    <w:rsid w:val="00DF1502"/>
    <w:rsid w:val="00E142A7"/>
    <w:rsid w:val="00E17348"/>
    <w:rsid w:val="00E50039"/>
    <w:rsid w:val="00E5605A"/>
    <w:rsid w:val="00E8492C"/>
    <w:rsid w:val="00F166A2"/>
    <w:rsid w:val="00F31641"/>
    <w:rsid w:val="00F4122F"/>
    <w:rsid w:val="00FA7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DC2A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5A8"/>
    <w:rPr>
      <w:rFonts w:ascii="Calibri" w:eastAsiaTheme="minorHAnsi" w:hAnsi="Calibri"/>
      <w:sz w:val="22"/>
      <w:szCs w:val="22"/>
    </w:rPr>
  </w:style>
  <w:style w:type="paragraph" w:styleId="Heading1">
    <w:name w:val="heading 1"/>
    <w:basedOn w:val="Normal"/>
    <w:next w:val="Normal"/>
    <w:link w:val="Heading1Char"/>
    <w:qFormat/>
    <w:rsid w:val="009106CF"/>
    <w:pPr>
      <w:keepNext/>
      <w:outlineLvl w:val="0"/>
    </w:pPr>
    <w:rPr>
      <w:b/>
      <w:u w:val="single"/>
    </w:rPr>
  </w:style>
  <w:style w:type="paragraph" w:styleId="Heading2">
    <w:name w:val="heading 2"/>
    <w:basedOn w:val="Normal"/>
    <w:next w:val="Normal"/>
    <w:link w:val="Heading2Char"/>
    <w:qFormat/>
    <w:rsid w:val="009106CF"/>
    <w:pPr>
      <w:keepNext/>
      <w:outlineLvl w:val="1"/>
    </w:pPr>
    <w:rPr>
      <w:b/>
    </w:rPr>
  </w:style>
  <w:style w:type="paragraph" w:styleId="Heading3">
    <w:name w:val="heading 3"/>
    <w:basedOn w:val="Normal"/>
    <w:next w:val="Normal"/>
    <w:link w:val="Heading3Char"/>
    <w:qFormat/>
    <w:rsid w:val="009106CF"/>
    <w:pPr>
      <w:keepNext/>
      <w:outlineLvl w:val="2"/>
    </w:pPr>
    <w:rPr>
      <w:u w:val="single"/>
    </w:rPr>
  </w:style>
  <w:style w:type="paragraph" w:styleId="Heading4">
    <w:name w:val="heading 4"/>
    <w:basedOn w:val="Normal"/>
    <w:next w:val="Normal"/>
    <w:link w:val="Heading4Char"/>
    <w:qFormat/>
    <w:rsid w:val="009106CF"/>
    <w:pPr>
      <w:keepNext/>
      <w:outlineLvl w:val="3"/>
    </w:pPr>
    <w:rPr>
      <w:b/>
      <w:i/>
    </w:rPr>
  </w:style>
  <w:style w:type="paragraph" w:styleId="Heading5">
    <w:name w:val="heading 5"/>
    <w:basedOn w:val="Normal"/>
    <w:next w:val="Normal"/>
    <w:link w:val="Heading5Char"/>
    <w:qFormat/>
    <w:rsid w:val="009106CF"/>
    <w:pPr>
      <w:keepNext/>
      <w:ind w:left="2160" w:firstLine="720"/>
      <w:outlineLvl w:val="4"/>
    </w:pPr>
    <w:rPr>
      <w:b/>
      <w:i/>
    </w:rPr>
  </w:style>
  <w:style w:type="paragraph" w:styleId="Heading6">
    <w:name w:val="heading 6"/>
    <w:basedOn w:val="Normal"/>
    <w:next w:val="Normal"/>
    <w:link w:val="Heading6Char"/>
    <w:qFormat/>
    <w:rsid w:val="009106CF"/>
    <w:pPr>
      <w:keepNext/>
      <w:outlineLvl w:val="5"/>
    </w:pPr>
    <w:rPr>
      <w:i/>
    </w:rPr>
  </w:style>
  <w:style w:type="paragraph" w:styleId="Heading7">
    <w:name w:val="heading 7"/>
    <w:basedOn w:val="Normal"/>
    <w:next w:val="Normal"/>
    <w:link w:val="Heading7Char"/>
    <w:qFormat/>
    <w:rsid w:val="009106CF"/>
    <w:pPr>
      <w:keepNext/>
      <w:ind w:left="2160" w:firstLine="720"/>
      <w:outlineLvl w:val="6"/>
    </w:pPr>
    <w:rPr>
      <w:i/>
    </w:rPr>
  </w:style>
  <w:style w:type="paragraph" w:styleId="Heading8">
    <w:name w:val="heading 8"/>
    <w:basedOn w:val="Normal"/>
    <w:next w:val="Normal"/>
    <w:link w:val="Heading8Char"/>
    <w:qFormat/>
    <w:rsid w:val="009106CF"/>
    <w:pPr>
      <w:keepNext/>
      <w:outlineLvl w:val="7"/>
    </w:pPr>
    <w:rPr>
      <w:b/>
      <w:sz w:val="28"/>
      <w:u w:val="single"/>
    </w:rPr>
  </w:style>
  <w:style w:type="paragraph" w:styleId="Heading9">
    <w:name w:val="heading 9"/>
    <w:basedOn w:val="Normal"/>
    <w:next w:val="Normal"/>
    <w:link w:val="Heading9Char"/>
    <w:qFormat/>
    <w:rsid w:val="009106CF"/>
    <w:pPr>
      <w:keepNext/>
      <w:outlineLvl w:val="8"/>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06CF"/>
    <w:rPr>
      <w:b/>
      <w:sz w:val="24"/>
      <w:u w:val="single"/>
    </w:rPr>
  </w:style>
  <w:style w:type="character" w:customStyle="1" w:styleId="Heading2Char">
    <w:name w:val="Heading 2 Char"/>
    <w:basedOn w:val="DefaultParagraphFont"/>
    <w:link w:val="Heading2"/>
    <w:rsid w:val="009106CF"/>
    <w:rPr>
      <w:b/>
      <w:sz w:val="24"/>
    </w:rPr>
  </w:style>
  <w:style w:type="character" w:customStyle="1" w:styleId="Heading3Char">
    <w:name w:val="Heading 3 Char"/>
    <w:basedOn w:val="DefaultParagraphFont"/>
    <w:link w:val="Heading3"/>
    <w:rsid w:val="009106CF"/>
    <w:rPr>
      <w:sz w:val="24"/>
      <w:u w:val="single"/>
    </w:rPr>
  </w:style>
  <w:style w:type="character" w:customStyle="1" w:styleId="Heading4Char">
    <w:name w:val="Heading 4 Char"/>
    <w:basedOn w:val="DefaultParagraphFont"/>
    <w:link w:val="Heading4"/>
    <w:rsid w:val="009106CF"/>
    <w:rPr>
      <w:b/>
      <w:i/>
      <w:sz w:val="24"/>
    </w:rPr>
  </w:style>
  <w:style w:type="character" w:customStyle="1" w:styleId="Heading5Char">
    <w:name w:val="Heading 5 Char"/>
    <w:basedOn w:val="DefaultParagraphFont"/>
    <w:link w:val="Heading5"/>
    <w:rsid w:val="009106CF"/>
    <w:rPr>
      <w:b/>
      <w:i/>
      <w:sz w:val="24"/>
    </w:rPr>
  </w:style>
  <w:style w:type="character" w:customStyle="1" w:styleId="Heading6Char">
    <w:name w:val="Heading 6 Char"/>
    <w:basedOn w:val="DefaultParagraphFont"/>
    <w:link w:val="Heading6"/>
    <w:rsid w:val="009106CF"/>
    <w:rPr>
      <w:i/>
      <w:sz w:val="24"/>
    </w:rPr>
  </w:style>
  <w:style w:type="character" w:customStyle="1" w:styleId="Heading7Char">
    <w:name w:val="Heading 7 Char"/>
    <w:basedOn w:val="DefaultParagraphFont"/>
    <w:link w:val="Heading7"/>
    <w:rsid w:val="009106CF"/>
    <w:rPr>
      <w:i/>
      <w:sz w:val="24"/>
    </w:rPr>
  </w:style>
  <w:style w:type="character" w:customStyle="1" w:styleId="Heading8Char">
    <w:name w:val="Heading 8 Char"/>
    <w:basedOn w:val="DefaultParagraphFont"/>
    <w:link w:val="Heading8"/>
    <w:rsid w:val="009106CF"/>
    <w:rPr>
      <w:b/>
      <w:sz w:val="28"/>
      <w:u w:val="single"/>
    </w:rPr>
  </w:style>
  <w:style w:type="character" w:customStyle="1" w:styleId="Heading9Char">
    <w:name w:val="Heading 9 Char"/>
    <w:basedOn w:val="DefaultParagraphFont"/>
    <w:link w:val="Heading9"/>
    <w:rsid w:val="009106CF"/>
    <w:rPr>
      <w:b/>
      <w:i/>
      <w:sz w:val="36"/>
    </w:rPr>
  </w:style>
  <w:style w:type="paragraph" w:styleId="Title">
    <w:name w:val="Title"/>
    <w:basedOn w:val="Normal"/>
    <w:link w:val="TitleChar"/>
    <w:qFormat/>
    <w:rsid w:val="009106CF"/>
    <w:pPr>
      <w:jc w:val="center"/>
    </w:pPr>
    <w:rPr>
      <w:b/>
    </w:rPr>
  </w:style>
  <w:style w:type="character" w:customStyle="1" w:styleId="TitleChar">
    <w:name w:val="Title Char"/>
    <w:basedOn w:val="DefaultParagraphFont"/>
    <w:link w:val="Title"/>
    <w:rsid w:val="009106CF"/>
    <w:rPr>
      <w:b/>
      <w:sz w:val="24"/>
    </w:rPr>
  </w:style>
  <w:style w:type="character" w:styleId="Strong">
    <w:name w:val="Strong"/>
    <w:basedOn w:val="DefaultParagraphFont"/>
    <w:qFormat/>
    <w:rsid w:val="009106CF"/>
    <w:rPr>
      <w:b/>
      <w:bCs/>
    </w:rPr>
  </w:style>
  <w:style w:type="character" w:styleId="Emphasis">
    <w:name w:val="Emphasis"/>
    <w:basedOn w:val="DefaultParagraphFont"/>
    <w:qFormat/>
    <w:rsid w:val="009106CF"/>
    <w:rPr>
      <w:i/>
      <w:iCs/>
    </w:rPr>
  </w:style>
  <w:style w:type="character" w:styleId="Hyperlink">
    <w:name w:val="Hyperlink"/>
    <w:basedOn w:val="DefaultParagraphFont"/>
    <w:uiPriority w:val="99"/>
    <w:unhideWhenUsed/>
    <w:rsid w:val="00A715A8"/>
    <w:rPr>
      <w:color w:val="0000FF"/>
      <w:u w:val="single"/>
    </w:rPr>
  </w:style>
  <w:style w:type="paragraph" w:styleId="BalloonText">
    <w:name w:val="Balloon Text"/>
    <w:basedOn w:val="Normal"/>
    <w:link w:val="BalloonTextChar"/>
    <w:uiPriority w:val="99"/>
    <w:semiHidden/>
    <w:unhideWhenUsed/>
    <w:rsid w:val="00287316"/>
    <w:rPr>
      <w:rFonts w:ascii="Lucida Grande" w:hAnsi="Lucida Grande"/>
      <w:sz w:val="18"/>
      <w:szCs w:val="18"/>
    </w:rPr>
  </w:style>
  <w:style w:type="character" w:customStyle="1" w:styleId="BalloonTextChar">
    <w:name w:val="Balloon Text Char"/>
    <w:basedOn w:val="DefaultParagraphFont"/>
    <w:link w:val="BalloonText"/>
    <w:uiPriority w:val="99"/>
    <w:semiHidden/>
    <w:rsid w:val="00287316"/>
    <w:rPr>
      <w:rFonts w:ascii="Lucida Grande" w:eastAsiaTheme="minorHAnsi" w:hAnsi="Lucida Grande"/>
      <w:sz w:val="18"/>
      <w:szCs w:val="18"/>
    </w:rPr>
  </w:style>
  <w:style w:type="paragraph" w:styleId="ListParagraph">
    <w:name w:val="List Paragraph"/>
    <w:basedOn w:val="Normal"/>
    <w:uiPriority w:val="34"/>
    <w:qFormat/>
    <w:rsid w:val="009B2223"/>
    <w:pPr>
      <w:ind w:left="720"/>
      <w:contextualSpacing/>
    </w:pPr>
  </w:style>
  <w:style w:type="paragraph" w:styleId="NormalWeb">
    <w:name w:val="Normal (Web)"/>
    <w:basedOn w:val="Normal"/>
    <w:uiPriority w:val="99"/>
    <w:unhideWhenUsed/>
    <w:rsid w:val="0083733B"/>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135A64"/>
    <w:rPr>
      <w:sz w:val="16"/>
      <w:szCs w:val="16"/>
    </w:rPr>
  </w:style>
  <w:style w:type="paragraph" w:styleId="CommentText">
    <w:name w:val="annotation text"/>
    <w:basedOn w:val="Normal"/>
    <w:link w:val="CommentTextChar"/>
    <w:uiPriority w:val="99"/>
    <w:semiHidden/>
    <w:unhideWhenUsed/>
    <w:rsid w:val="00135A64"/>
    <w:rPr>
      <w:sz w:val="20"/>
      <w:szCs w:val="20"/>
    </w:rPr>
  </w:style>
  <w:style w:type="character" w:customStyle="1" w:styleId="CommentTextChar">
    <w:name w:val="Comment Text Char"/>
    <w:basedOn w:val="DefaultParagraphFont"/>
    <w:link w:val="CommentText"/>
    <w:uiPriority w:val="99"/>
    <w:semiHidden/>
    <w:rsid w:val="00135A64"/>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135A64"/>
    <w:rPr>
      <w:b/>
      <w:bCs/>
    </w:rPr>
  </w:style>
  <w:style w:type="character" w:customStyle="1" w:styleId="CommentSubjectChar">
    <w:name w:val="Comment Subject Char"/>
    <w:basedOn w:val="CommentTextChar"/>
    <w:link w:val="CommentSubject"/>
    <w:uiPriority w:val="99"/>
    <w:semiHidden/>
    <w:rsid w:val="00135A64"/>
    <w:rPr>
      <w:rFonts w:ascii="Calibri" w:eastAsiaTheme="minorHAnsi" w:hAnsi="Calibri"/>
      <w:b/>
      <w:bCs/>
    </w:rPr>
  </w:style>
  <w:style w:type="paragraph" w:customStyle="1" w:styleId="ecxmsonormal">
    <w:name w:val="ecxmsonormal"/>
    <w:basedOn w:val="Normal"/>
    <w:rsid w:val="00CB4B41"/>
    <w:pPr>
      <w:spacing w:after="324"/>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734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89273">
      <w:bodyDiv w:val="1"/>
      <w:marLeft w:val="0"/>
      <w:marRight w:val="0"/>
      <w:marTop w:val="0"/>
      <w:marBottom w:val="0"/>
      <w:divBdr>
        <w:top w:val="none" w:sz="0" w:space="0" w:color="auto"/>
        <w:left w:val="none" w:sz="0" w:space="0" w:color="auto"/>
        <w:bottom w:val="none" w:sz="0" w:space="0" w:color="auto"/>
        <w:right w:val="none" w:sz="0" w:space="0" w:color="auto"/>
      </w:divBdr>
    </w:div>
    <w:div w:id="519243352">
      <w:bodyDiv w:val="1"/>
      <w:marLeft w:val="0"/>
      <w:marRight w:val="0"/>
      <w:marTop w:val="0"/>
      <w:marBottom w:val="0"/>
      <w:divBdr>
        <w:top w:val="none" w:sz="0" w:space="0" w:color="auto"/>
        <w:left w:val="none" w:sz="0" w:space="0" w:color="auto"/>
        <w:bottom w:val="none" w:sz="0" w:space="0" w:color="auto"/>
        <w:right w:val="none" w:sz="0" w:space="0" w:color="auto"/>
      </w:divBdr>
    </w:div>
    <w:div w:id="533347525">
      <w:bodyDiv w:val="1"/>
      <w:marLeft w:val="0"/>
      <w:marRight w:val="0"/>
      <w:marTop w:val="0"/>
      <w:marBottom w:val="0"/>
      <w:divBdr>
        <w:top w:val="none" w:sz="0" w:space="0" w:color="auto"/>
        <w:left w:val="none" w:sz="0" w:space="0" w:color="auto"/>
        <w:bottom w:val="none" w:sz="0" w:space="0" w:color="auto"/>
        <w:right w:val="none" w:sz="0" w:space="0" w:color="auto"/>
      </w:divBdr>
    </w:div>
    <w:div w:id="791172684">
      <w:bodyDiv w:val="1"/>
      <w:marLeft w:val="0"/>
      <w:marRight w:val="0"/>
      <w:marTop w:val="0"/>
      <w:marBottom w:val="0"/>
      <w:divBdr>
        <w:top w:val="none" w:sz="0" w:space="0" w:color="auto"/>
        <w:left w:val="none" w:sz="0" w:space="0" w:color="auto"/>
        <w:bottom w:val="none" w:sz="0" w:space="0" w:color="auto"/>
        <w:right w:val="none" w:sz="0" w:space="0" w:color="auto"/>
      </w:divBdr>
    </w:div>
    <w:div w:id="954945688">
      <w:bodyDiv w:val="1"/>
      <w:marLeft w:val="0"/>
      <w:marRight w:val="0"/>
      <w:marTop w:val="0"/>
      <w:marBottom w:val="0"/>
      <w:divBdr>
        <w:top w:val="none" w:sz="0" w:space="0" w:color="auto"/>
        <w:left w:val="none" w:sz="0" w:space="0" w:color="auto"/>
        <w:bottom w:val="none" w:sz="0" w:space="0" w:color="auto"/>
        <w:right w:val="none" w:sz="0" w:space="0" w:color="auto"/>
      </w:divBdr>
    </w:div>
    <w:div w:id="135477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515</Words>
  <Characters>2939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Lance Cook</cp:lastModifiedBy>
  <cp:revision>2</cp:revision>
  <dcterms:created xsi:type="dcterms:W3CDTF">2019-04-24T22:13:00Z</dcterms:created>
  <dcterms:modified xsi:type="dcterms:W3CDTF">2019-04-24T22:13:00Z</dcterms:modified>
</cp:coreProperties>
</file>